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MODELO DE SOLICITUD PARA EL EJERCICIO DEL DERECHO DE OPOSICIÓN RESPECTO DE DATOS DE CARÁCTER PERSONAL OBJETO DE TRATAMIENTO POR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GURE ESKU DAGO-EH KULTURA ELKARTEA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objeto de tratamiento respecto de los que solicito la supresión:</w:t>
      </w:r>
    </w:p>
    <w:tbl>
      <w:tblPr>
        <w:tblStyle w:val="Table1"/>
        <w:tblW w:w="9483.0" w:type="dxa"/>
        <w:jc w:val="left"/>
        <w:tblInd w:w="1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073"/>
        <w:gridCol w:w="7410"/>
        <w:tblGridChange w:id="0">
          <w:tblGrid>
            <w:gridCol w:w="2073"/>
            <w:gridCol w:w="7410"/>
          </w:tblGrid>
        </w:tblGridChange>
      </w:tblGrid>
      <w:tr>
        <w:trPr>
          <w:trHeight w:val="771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Datos objeto de tratamiento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Dirigido 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GURE ESKU DAGO-EH KULTUR ELKARTEA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AS/G/18803/2014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Dirección: Erdiko Kalea 23, Arrasate/Mondragón, 20500, Gipuzkoa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Páginas web: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www.hamaikagara.eus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y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www.gureesku.eus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de la persona solicitante:</w:t>
      </w:r>
    </w:p>
    <w:tbl>
      <w:tblPr>
        <w:tblStyle w:val="Table2"/>
        <w:tblW w:w="9493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1115"/>
        <w:gridCol w:w="2406"/>
        <w:gridCol w:w="1426"/>
        <w:gridCol w:w="506"/>
        <w:gridCol w:w="639"/>
        <w:gridCol w:w="641"/>
        <w:gridCol w:w="466"/>
        <w:gridCol w:w="2294"/>
        <w:tblGridChange w:id="0">
          <w:tblGrid>
            <w:gridCol w:w="1115"/>
            <w:gridCol w:w="2406"/>
            <w:gridCol w:w="1426"/>
            <w:gridCol w:w="506"/>
            <w:gridCol w:w="639"/>
            <w:gridCol w:w="641"/>
            <w:gridCol w:w="466"/>
            <w:gridCol w:w="2294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Apellidos: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Nombre: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D.N.I.: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Calle: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Piso: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Localidad: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Territorio Histórico: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Cód. Postal: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de la persona representante legal:</w:t>
      </w:r>
    </w:p>
    <w:tbl>
      <w:tblPr>
        <w:tblStyle w:val="Table3"/>
        <w:tblW w:w="9493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1316"/>
        <w:gridCol w:w="5113"/>
        <w:gridCol w:w="1510"/>
        <w:gridCol w:w="1554"/>
        <w:tblGridChange w:id="0">
          <w:tblGrid>
            <w:gridCol w:w="1316"/>
            <w:gridCol w:w="5113"/>
            <w:gridCol w:w="1510"/>
            <w:gridCol w:w="1554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Apellidos: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D.N.I.: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Deseo ejercer mi derecho de oposición al tratamiento de mis datos, por existir motivos fundados y legítimos relativos a mi concreta situación personal, de conformidad con lo establecido en la normativa sobre protección de datos de carácter personal y lo argumentado a continuación.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argumentación.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 los datos de carácter personal que se están tratando de manera inadecuada:</w:t>
      </w:r>
    </w:p>
    <w:tbl>
      <w:tblPr>
        <w:tblStyle w:val="Table4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Porqué es inadecuado el tratamiento:</w:t>
      </w:r>
    </w:p>
    <w:tbl>
      <w:tblPr>
        <w:tblStyle w:val="Table5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Documentación que acompaño para acreditar mi argumentación:</w:t>
      </w:r>
    </w:p>
    <w:tbl>
      <w:tblPr>
        <w:tblStyle w:val="Table6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 que SOLICITO que se acceda a mi derecho de oposición en los términos anteriormente expuestos.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Lugar y fecha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o de la solicitante: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INFORMACIÓN COMPLEMENTARIA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I.– Instrucciones para la cumplimentación del formulario y documentación a aportar junto al escrito: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deberá rellenar la totalidad de los apartados solicitados en el formulario y éste debe ser firmado por la persona interesada.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caso de que se trate motivos fundados y legítimos relativos a una concreta situación personal es necesaria la aportación de copias de documentos que lo acrediten a la persona responsable del tratamiento.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todo caso, será necesario la entrega de la fotocopia de DNI o cualquier otro medio de identificación personal válido en derecho de la persona interesada.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supuesto de que la persona interesada sea menor o esté incapacitada, será necesario la entrega también de la fotocopia de DNI o cualquier otro medio de identificación personal válido en derecho del o de la representante legal, debiéndose además en este caso presentar una fotocopia del documento acreditativo auténtico de la representación legal.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II.– Requisitos del procedimiento para el que ejercita el derecho: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derecho de oposición se ejercerá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mediante escrito dirigido al Delegado de Protección de Datos.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 aconsejable, desde el punto de vista probatorio, acreditar la remisión del escrito, mediante correo certificado.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III.– Requisitos del procedimiento para la persona responsable del tratamiento: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persona responsable deberá responder al o a la solicitante en el plazo máximo de un mes, a contar desde la fecha de recepción de la solicitud.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la solicitud de oposición se refiera a datos cuyo tratamiento tenga como fines la investigación científica o histórica o fines estadísticos de conformidad con el artículo 89, apartado 1 del Reglamento (UE) 2016/676, el interesado tendrá derecho, por motivos relacionados con su situación particular, a oponerse al tratamiento de datos personales que le conciernan, salvo que sea necesario para el cumplimiento de una misión realizada por razones de interés público.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la solicitud del derecho de oposición fuese estimada, la persona responsable deberá excluir el tratamiento o tratamientos a que se refiera en el plazo de diez días hábiles a contar desde la fecha de recepción de la solicitud.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exclusión del tratamiento de datos es gratuita.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IV.– Normativa de aplicación: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Reglamento (UE) 2016/679 del Parlamento Europeo y del Consejo, de 27 de abril de 2016 relativo a la protección de las personas físicas en lo que respecta al tratamiento de datos personales y a la libre circulación de estos datos, artículo 21.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Orgánica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diciembre, de Protección de Datos de Carácter Personal, artículo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V.– Reclamaciones (Tutela de derechos):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el o la solicitante entiende que no se le ha facilitado correctamente el derecho de oposición al tratamiento de sus propios datos, puede reclamar ante la Agencia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Española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Protección de Datos para que inicie un procedimiento de tutela de sus derechos.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ello, resulta necesario que haya transcurrido el plazo de un mes desde la solicitud del derecho de oposición, sin que de forma expresa se le haya contestado.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reclamación se dirigirá a la Agencia Española de Protección de Datos , (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https://www.aepd.es/es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), en la dirección calle Jorge Juan, 6, 28001-Madrid zuzendu behar zaio, aportándose alguno de los siguientes documentos: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2" w:right="0" w:hanging="28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negativa de la persona responsable de tratamiento a excluir el tratamiento solicitado.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2" w:right="0" w:hanging="28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modelo de petición de oposición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2" w:right="0" w:hanging="28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sello de la oficina de correos si la solicitud se ha remitido por correo ordinario.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03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134" w:top="2269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EHU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EHUSans" w:cs="EHUSans" w:eastAsia="EHUSans" w:hAnsi="EHU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EHUSans" w:cs="EHUSans" w:eastAsia="EHUSans" w:hAnsi="EHU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3"/>
      <w:numFmt w:val="bullet"/>
      <w:lvlText w:val="-"/>
      <w:lvlJc w:val="left"/>
      <w:pPr>
        <w:ind w:left="139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5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9A60EE"/>
    <w:pPr>
      <w:widowControl w:val="0"/>
      <w:suppressAutoHyphens w:val="1"/>
      <w:spacing w:after="0" w:line="240" w:lineRule="auto"/>
    </w:pPr>
    <w:rPr>
      <w:rFonts w:ascii="Times New Roman" w:cs="Arial" w:eastAsia="SimSun" w:hAnsi="Times New Roman"/>
      <w:sz w:val="24"/>
      <w:szCs w:val="24"/>
      <w:lang w:bidi="hi-IN" w:eastAsia="zh-CN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uerpodetexto" w:customStyle="1">
    <w:name w:val="Cuerpo de texto"/>
    <w:basedOn w:val="Normal"/>
    <w:rsid w:val="009A60EE"/>
    <w:pPr>
      <w:spacing w:after="120"/>
    </w:pPr>
  </w:style>
  <w:style w:type="paragraph" w:styleId="bopvdetalle" w:customStyle="1">
    <w:name w:val="bopvdetalle"/>
    <w:basedOn w:val="Normal"/>
    <w:rsid w:val="009A60EE"/>
    <w:pPr>
      <w:ind w:firstLine="180"/>
      <w:jc w:val="both"/>
    </w:pPr>
    <w:rPr>
      <w:rFonts w:ascii="Arial" w:eastAsia="Times New Roman" w:hAnsi="Arial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93005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A2547F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EncabezadoCar" w:customStyle="1">
    <w:name w:val="Encabezado Car"/>
    <w:basedOn w:val="Fuentedeprrafopredeter"/>
    <w:link w:val="Encabezado"/>
    <w:uiPriority w:val="99"/>
    <w:rsid w:val="00A2547F"/>
    <w:rPr>
      <w:rFonts w:ascii="Times New Roman" w:cs="Mangal" w:eastAsia="SimSun" w:hAnsi="Times New Roman"/>
      <w:sz w:val="24"/>
      <w:szCs w:val="21"/>
      <w:lang w:bidi="hi-IN" w:eastAsia="zh-CN"/>
    </w:rPr>
  </w:style>
  <w:style w:type="paragraph" w:styleId="Piedepgina">
    <w:name w:val="footer"/>
    <w:basedOn w:val="Normal"/>
    <w:link w:val="PiedepginaCar"/>
    <w:uiPriority w:val="99"/>
    <w:unhideWhenUsed w:val="1"/>
    <w:rsid w:val="00A2547F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PiedepginaCar" w:customStyle="1">
    <w:name w:val="Pie de página Car"/>
    <w:basedOn w:val="Fuentedeprrafopredeter"/>
    <w:link w:val="Piedepgina"/>
    <w:uiPriority w:val="99"/>
    <w:rsid w:val="00A2547F"/>
    <w:rPr>
      <w:rFonts w:ascii="Times New Roman" w:cs="Mangal" w:eastAsia="SimSun" w:hAnsi="Times New Roman"/>
      <w:sz w:val="24"/>
      <w:szCs w:val="21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aepd.es/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hamaikagara.eus" TargetMode="External"/><Relationship Id="rId8" Type="http://schemas.openxmlformats.org/officeDocument/2006/relationships/hyperlink" Target="http://www.gureesku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noJ3ggKftEIE5+TmjCp+XYvZVg==">AMUW2mXQGhvlRIOe/XTnlmBq4Na4X+jGjCuBZDGSLvqMTUNQg83R7+SMAdcD9Ppzuy54yXdoTXuyWMtpNOn+aKg9UlmBHFk/JbP52SZZI5WPT7/Ubklw3p0fIAVGqc4ujUb6inLKdFkv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2018-07-24T06:55:00Z</dcterms:created>
  <dc:creator>CARLOS CABALLERO</dc:creator>
</cp:coreProperties>
</file>